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9F" w:rsidRDefault="00944F9F">
      <w:pPr>
        <w:rPr>
          <w:noProof/>
          <w:lang w:eastAsia="ru-RU"/>
        </w:rPr>
      </w:pPr>
    </w:p>
    <w:p w:rsidR="00356DED" w:rsidRDefault="00944F9F" w:rsidP="00944F9F">
      <w:pPr>
        <w:ind w:left="-284"/>
      </w:pPr>
      <w:r>
        <w:rPr>
          <w:noProof/>
          <w:lang w:eastAsia="ru-RU"/>
        </w:rPr>
        <w:drawing>
          <wp:inline distT="0" distB="0" distL="0" distR="0" wp14:anchorId="74AB2B73" wp14:editId="2DEC62BF">
            <wp:extent cx="6674343" cy="1093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37" t="8696" r="12864" b="70788"/>
                    <a:stretch/>
                  </pic:blipFill>
                  <pic:spPr bwMode="auto">
                    <a:xfrm>
                      <a:off x="0" y="0"/>
                      <a:ext cx="6763234" cy="110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F9F" w:rsidRDefault="00944F9F" w:rsidP="00944F9F">
      <w:pPr>
        <w:ind w:left="-426"/>
      </w:pPr>
    </w:p>
    <w:p w:rsidR="005565A2" w:rsidRPr="00944F9F" w:rsidRDefault="005565A2" w:rsidP="005565A2">
      <w:pPr>
        <w:ind w:left="284"/>
      </w:pPr>
    </w:p>
    <w:p w:rsidR="005565A2" w:rsidRDefault="005565A2" w:rsidP="005565A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303">
        <w:rPr>
          <w:rFonts w:ascii="Times New Roman" w:eastAsia="Calibri" w:hAnsi="Times New Roman" w:cs="Times New Roman"/>
          <w:b/>
          <w:sz w:val="28"/>
          <w:szCs w:val="28"/>
        </w:rPr>
        <w:t>Перечень неликвидов склада №6</w:t>
      </w:r>
    </w:p>
    <w:p w:rsidR="005565A2" w:rsidRPr="00FF0303" w:rsidRDefault="005565A2" w:rsidP="005565A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126"/>
        <w:gridCol w:w="1276"/>
        <w:gridCol w:w="1701"/>
      </w:tblGrid>
      <w:tr w:rsidR="005565A2" w:rsidRPr="000F309E" w:rsidTr="00556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0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09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09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09E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5565A2" w:rsidRPr="000F309E" w:rsidTr="00556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0F309E" w:rsidRDefault="005565A2" w:rsidP="00A90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SOLEST 31 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1456,84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27 679,96 р.</w:t>
            </w:r>
          </w:p>
        </w:tc>
      </w:tr>
      <w:tr w:rsidR="005565A2" w:rsidRPr="000F309E" w:rsidTr="00556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9E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0F309E" w:rsidRDefault="005565A2" w:rsidP="00A90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XB-22 C-16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FF0303" w:rsidRDefault="005565A2" w:rsidP="00A90141">
            <w:pPr>
              <w:jc w:val="center"/>
              <w:rPr>
                <w:rFonts w:ascii="Times New Roman" w:hAnsi="Times New Roman"/>
              </w:rPr>
            </w:pPr>
            <w:r w:rsidRPr="00FF0303">
              <w:rPr>
                <w:rFonts w:ascii="Times New Roman" w:hAnsi="Times New Roman"/>
              </w:rPr>
              <w:t>65,25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FF0303" w:rsidRDefault="005565A2" w:rsidP="00A9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1957,5 р.</w:t>
            </w:r>
          </w:p>
        </w:tc>
      </w:tr>
      <w:tr w:rsidR="005565A2" w:rsidRPr="000F309E" w:rsidTr="00556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0F309E" w:rsidRDefault="005565A2" w:rsidP="00A90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редукторное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Shell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775,42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31016,80 р.</w:t>
            </w:r>
          </w:p>
        </w:tc>
      </w:tr>
      <w:tr w:rsidR="005565A2" w:rsidRPr="000F309E" w:rsidTr="00556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0F309E" w:rsidRDefault="005565A2" w:rsidP="00A90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Жидкость рабочая диэлектрическая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FF0303" w:rsidRDefault="005565A2" w:rsidP="00A90141">
            <w:pPr>
              <w:jc w:val="center"/>
              <w:rPr>
                <w:rFonts w:ascii="Times New Roman" w:hAnsi="Times New Roman"/>
              </w:rPr>
            </w:pPr>
            <w:r w:rsidRPr="00FF0303">
              <w:rPr>
                <w:rFonts w:ascii="Times New Roman" w:hAnsi="Times New Roman"/>
              </w:rPr>
              <w:t>122,35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FF0303" w:rsidRDefault="005565A2" w:rsidP="00A9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24470 р.</w:t>
            </w:r>
          </w:p>
        </w:tc>
      </w:tr>
      <w:tr w:rsidR="005565A2" w:rsidRPr="000F309E" w:rsidTr="00556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0F309E" w:rsidRDefault="005565A2" w:rsidP="00A90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A2" w:rsidRPr="000F309E" w:rsidRDefault="005565A2" w:rsidP="00A901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199,56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6186,36 р.</w:t>
            </w:r>
          </w:p>
        </w:tc>
      </w:tr>
      <w:tr w:rsidR="005565A2" w:rsidRPr="000F309E" w:rsidTr="00556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Default="005565A2" w:rsidP="00A90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BM-6-30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0F309E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2602,46 р.</w:t>
            </w:r>
          </w:p>
        </w:tc>
      </w:tr>
      <w:tr w:rsidR="005565A2" w:rsidRPr="000F309E" w:rsidTr="005565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Default="005565A2" w:rsidP="00A90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Default="005565A2" w:rsidP="00A90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E5490D" w:rsidRDefault="005565A2" w:rsidP="00A90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9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A2" w:rsidRPr="00E5490D" w:rsidRDefault="005565A2" w:rsidP="00A90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90D">
              <w:rPr>
                <w:rFonts w:ascii="Times New Roman" w:hAnsi="Times New Roman"/>
                <w:b/>
                <w:sz w:val="24"/>
                <w:szCs w:val="24"/>
              </w:rPr>
              <w:t>93 913,08 р.</w:t>
            </w:r>
          </w:p>
        </w:tc>
      </w:tr>
    </w:tbl>
    <w:p w:rsidR="005565A2" w:rsidRDefault="005565A2" w:rsidP="005565A2">
      <w:r>
        <w:t xml:space="preserve"> </w:t>
      </w:r>
    </w:p>
    <w:p w:rsidR="005565A2" w:rsidRDefault="005565A2" w:rsidP="005565A2"/>
    <w:p w:rsidR="005565A2" w:rsidRPr="00FF0303" w:rsidRDefault="005565A2" w:rsidP="005565A2">
      <w:pPr>
        <w:rPr>
          <w:rFonts w:ascii="Times New Roman" w:hAnsi="Times New Roman" w:cs="Times New Roman"/>
          <w:sz w:val="28"/>
          <w:szCs w:val="28"/>
        </w:rPr>
      </w:pPr>
      <w:r w:rsidRPr="00FF0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F0303">
        <w:rPr>
          <w:rFonts w:ascii="Times New Roman" w:hAnsi="Times New Roman" w:cs="Times New Roman"/>
          <w:sz w:val="28"/>
          <w:szCs w:val="28"/>
        </w:rPr>
        <w:t>Начальник отдела 10</w:t>
      </w:r>
      <w:r w:rsidRPr="00FF0303">
        <w:rPr>
          <w:rFonts w:ascii="Times New Roman" w:hAnsi="Times New Roman" w:cs="Times New Roman"/>
          <w:sz w:val="28"/>
          <w:szCs w:val="28"/>
        </w:rPr>
        <w:tab/>
      </w:r>
      <w:r w:rsidRPr="00FF0303">
        <w:rPr>
          <w:rFonts w:ascii="Times New Roman" w:hAnsi="Times New Roman" w:cs="Times New Roman"/>
          <w:sz w:val="28"/>
          <w:szCs w:val="28"/>
        </w:rPr>
        <w:tab/>
      </w:r>
      <w:r w:rsidRPr="00FF0303">
        <w:rPr>
          <w:rFonts w:ascii="Times New Roman" w:hAnsi="Times New Roman" w:cs="Times New Roman"/>
          <w:sz w:val="28"/>
          <w:szCs w:val="28"/>
        </w:rPr>
        <w:tab/>
      </w:r>
      <w:r w:rsidRPr="00FF03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3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0303">
        <w:rPr>
          <w:rFonts w:ascii="Times New Roman" w:hAnsi="Times New Roman" w:cs="Times New Roman"/>
          <w:sz w:val="28"/>
          <w:szCs w:val="28"/>
        </w:rPr>
        <w:t>А.В.Максимов</w:t>
      </w:r>
      <w:proofErr w:type="spellEnd"/>
    </w:p>
    <w:p w:rsidR="006D0B9B" w:rsidRPr="006D0B9B" w:rsidRDefault="006D0B9B" w:rsidP="00556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0B9B" w:rsidRPr="006D0B9B" w:rsidSect="00944F9F">
      <w:pgSz w:w="11906" w:h="16838"/>
      <w:pgMar w:top="0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5D30"/>
    <w:multiLevelType w:val="hybridMultilevel"/>
    <w:tmpl w:val="E854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1C"/>
    <w:rsid w:val="00356DED"/>
    <w:rsid w:val="003817BC"/>
    <w:rsid w:val="005565A2"/>
    <w:rsid w:val="006A41A4"/>
    <w:rsid w:val="006C3578"/>
    <w:rsid w:val="006D0B9B"/>
    <w:rsid w:val="007B658C"/>
    <w:rsid w:val="007B76F3"/>
    <w:rsid w:val="00944F9F"/>
    <w:rsid w:val="00D56567"/>
    <w:rsid w:val="00E3247E"/>
    <w:rsid w:val="00E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1D0E"/>
  <w15:chartTrackingRefBased/>
  <w15:docId w15:val="{93594E44-6A41-475E-9EC7-057BA4ED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ED"/>
    <w:pPr>
      <w:ind w:left="720"/>
      <w:contextualSpacing/>
    </w:pPr>
  </w:style>
  <w:style w:type="table" w:styleId="a4">
    <w:name w:val="Table Grid"/>
    <w:basedOn w:val="a1"/>
    <w:uiPriority w:val="39"/>
    <w:rsid w:val="0035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9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55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</dc:creator>
  <cp:keywords/>
  <dc:description/>
  <cp:lastModifiedBy>Калашникова Ольга</cp:lastModifiedBy>
  <cp:revision>4</cp:revision>
  <cp:lastPrinted>2019-03-11T06:54:00Z</cp:lastPrinted>
  <dcterms:created xsi:type="dcterms:W3CDTF">2019-03-11T06:20:00Z</dcterms:created>
  <dcterms:modified xsi:type="dcterms:W3CDTF">2019-04-11T11:00:00Z</dcterms:modified>
</cp:coreProperties>
</file>